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E772A">
      <w:pPr>
        <w:tabs>
          <w:tab w:val="left" w:pos="7828"/>
        </w:tabs>
        <w:bidi w:val="0"/>
        <w:jc w:val="left"/>
        <w:rPr>
          <w:rFonts w:hint="eastAsia"/>
          <w:b/>
          <w:bCs/>
          <w:sz w:val="28"/>
          <w:szCs w:val="36"/>
          <w:lang w:val="en-US" w:eastAsia="zh-CN"/>
        </w:rPr>
      </w:pPr>
      <w:r>
        <w:rPr>
          <w:rFonts w:hint="eastAsia"/>
          <w:b/>
          <w:bCs/>
          <w:sz w:val="28"/>
          <w:szCs w:val="36"/>
          <w:lang w:val="en-US" w:eastAsia="zh-CN"/>
        </w:rPr>
        <w:t>附件1</w:t>
      </w:r>
    </w:p>
    <w:p w14:paraId="1E9BFEDC">
      <w:pPr>
        <w:tabs>
          <w:tab w:val="left" w:pos="7828"/>
        </w:tabs>
        <w:bidi w:val="0"/>
        <w:jc w:val="left"/>
        <w:rPr>
          <w:rFonts w:hint="default"/>
          <w:lang w:val="en-US" w:eastAsia="zh-CN"/>
        </w:rPr>
      </w:pPr>
    </w:p>
    <w:p w14:paraId="47025B72">
      <w:pPr>
        <w:keepNext w:val="0"/>
        <w:keepLines w:val="0"/>
        <w:pageBreakBefore w:val="0"/>
        <w:widowControl w:val="0"/>
        <w:tabs>
          <w:tab w:val="left" w:pos="7828"/>
        </w:tabs>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各类注册人员业务办理指南</w:t>
      </w:r>
    </w:p>
    <w:p w14:paraId="31EE107A">
      <w:pPr>
        <w:keepNext w:val="0"/>
        <w:keepLines w:val="0"/>
        <w:pageBreakBefore w:val="0"/>
        <w:widowControl w:val="0"/>
        <w:tabs>
          <w:tab w:val="left" w:pos="7828"/>
        </w:tabs>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478A5045">
      <w:pPr>
        <w:keepNext w:val="0"/>
        <w:keepLines w:val="0"/>
        <w:pageBreakBefore w:val="0"/>
        <w:widowControl w:val="0"/>
        <w:tabs>
          <w:tab w:val="left" w:pos="7828"/>
        </w:tabs>
        <w:kinsoku/>
        <w:wordWrap/>
        <w:overflowPunct/>
        <w:topLinePunct w:val="0"/>
        <w:autoSpaceDE/>
        <w:autoSpaceDN/>
        <w:bidi w:val="0"/>
        <w:adjustRightInd/>
        <w:snapToGrid w:val="0"/>
        <w:spacing w:line="56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一级造价工程师证书业务：</w:t>
      </w:r>
    </w:p>
    <w:p w14:paraId="0AFE2795">
      <w:pPr>
        <w:keepNext w:val="0"/>
        <w:keepLines w:val="0"/>
        <w:pageBreakBefore w:val="0"/>
        <w:widowControl w:val="0"/>
        <w:tabs>
          <w:tab w:val="left" w:pos="7828"/>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FF0000"/>
          <w:sz w:val="32"/>
          <w:szCs w:val="32"/>
          <w:lang w:val="en-US" w:eastAsia="zh-CN"/>
        </w:rPr>
        <w:t>初始注册、重新注册、遗失补办</w:t>
      </w:r>
      <w:r>
        <w:rPr>
          <w:rFonts w:hint="eastAsia" w:ascii="仿宋" w:hAnsi="仿宋" w:eastAsia="仿宋" w:cs="仿宋"/>
          <w:color w:val="000000" w:themeColor="text1"/>
          <w:sz w:val="32"/>
          <w:szCs w:val="32"/>
          <w:lang w:val="en-US" w:eastAsia="zh-CN"/>
          <w14:textFill>
            <w14:solidFill>
              <w14:schemeClr w14:val="tx1"/>
            </w14:solidFill>
          </w14:textFill>
        </w:rPr>
        <w:t>注册业务：住建部审核通过后会邮寄新证书到各省级部门，我局会将收到的证书流转至兵团政务服务中心，并在兵团住建局官网发布领取通知及人员名单。</w:t>
      </w:r>
      <w:r>
        <w:rPr>
          <w:rFonts w:hint="eastAsia" w:ascii="仿宋" w:hAnsi="仿宋" w:eastAsia="仿宋" w:cs="仿宋"/>
          <w:b/>
          <w:bCs/>
          <w:color w:val="000000" w:themeColor="text1"/>
          <w:sz w:val="32"/>
          <w:szCs w:val="32"/>
          <w:lang w:val="en-US" w:eastAsia="zh-CN"/>
          <w14:textFill>
            <w14:solidFill>
              <w14:schemeClr w14:val="tx1"/>
            </w14:solidFill>
          </w14:textFill>
        </w:rPr>
        <w:t>相关人员需携带一寸</w:t>
      </w:r>
      <w:bookmarkStart w:id="0" w:name="_GoBack"/>
      <w:bookmarkEnd w:id="0"/>
      <w:r>
        <w:rPr>
          <w:rFonts w:hint="eastAsia" w:ascii="仿宋" w:hAnsi="仿宋" w:eastAsia="仿宋" w:cs="仿宋"/>
          <w:b/>
          <w:bCs/>
          <w:color w:val="000000" w:themeColor="text1"/>
          <w:sz w:val="32"/>
          <w:szCs w:val="32"/>
          <w:lang w:val="en-US" w:eastAsia="zh-CN"/>
          <w14:textFill>
            <w14:solidFill>
              <w14:schemeClr w14:val="tx1"/>
            </w14:solidFill>
          </w14:textFill>
        </w:rPr>
        <w:t>照片（不限底色），注册人所在单位的委托书(附被委托人身份证复印件)、企业营业执照到政务中心兵团住建局窗口领取证书并加盖钢印公章</w:t>
      </w:r>
      <w:r>
        <w:rPr>
          <w:rFonts w:hint="eastAsia" w:ascii="仿宋" w:hAnsi="仿宋" w:eastAsia="仿宋" w:cs="仿宋"/>
          <w:color w:val="000000" w:themeColor="text1"/>
          <w:sz w:val="32"/>
          <w:szCs w:val="32"/>
          <w:lang w:val="en-US" w:eastAsia="zh-CN"/>
          <w14:textFill>
            <w14:solidFill>
              <w14:schemeClr w14:val="tx1"/>
            </w14:solidFill>
          </w14:textFill>
        </w:rPr>
        <w:t>。</w:t>
      </w:r>
    </w:p>
    <w:p w14:paraId="50FF8F5B">
      <w:pPr>
        <w:keepNext w:val="0"/>
        <w:keepLines w:val="0"/>
        <w:pageBreakBefore w:val="0"/>
        <w:widowControl w:val="0"/>
        <w:numPr>
          <w:ilvl w:val="0"/>
          <w:numId w:val="0"/>
        </w:numPr>
        <w:tabs>
          <w:tab w:val="left" w:pos="7828"/>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FF0000"/>
          <w:sz w:val="32"/>
          <w:szCs w:val="32"/>
          <w:lang w:val="en-US" w:eastAsia="zh-CN"/>
        </w:rPr>
        <w:t>延续注册、机构外变更、机构内变更</w:t>
      </w:r>
      <w:r>
        <w:rPr>
          <w:rFonts w:hint="eastAsia" w:ascii="仿宋" w:hAnsi="仿宋" w:eastAsia="仿宋" w:cs="仿宋"/>
          <w:color w:val="000000" w:themeColor="text1"/>
          <w:sz w:val="32"/>
          <w:szCs w:val="32"/>
          <w:lang w:val="en-US" w:eastAsia="zh-CN"/>
          <w14:textFill>
            <w14:solidFill>
              <w14:schemeClr w14:val="tx1"/>
            </w14:solidFill>
          </w14:textFill>
        </w:rPr>
        <w:t>业务：住建部审核通过后，相关人员自行在</w:t>
      </w:r>
      <w:r>
        <w:rPr>
          <w:rFonts w:hint="eastAsia" w:ascii="仿宋" w:hAnsi="仿宋" w:eastAsia="仿宋" w:cs="仿宋"/>
          <w:b/>
          <w:bCs/>
          <w:color w:val="000000" w:themeColor="text1"/>
          <w:sz w:val="32"/>
          <w:szCs w:val="32"/>
          <w:lang w:val="en-US" w:eastAsia="zh-CN"/>
          <w14:textFill>
            <w14:solidFill>
              <w14:schemeClr w14:val="tx1"/>
            </w14:solidFill>
          </w14:textFill>
        </w:rPr>
        <w:t>全国建筑市场监管公共服务平台（四库一平台）</w:t>
      </w:r>
      <w:r>
        <w:rPr>
          <w:rFonts w:hint="eastAsia" w:ascii="仿宋" w:hAnsi="仿宋" w:eastAsia="仿宋" w:cs="仿宋"/>
          <w:color w:val="000000" w:themeColor="text1"/>
          <w:sz w:val="32"/>
          <w:szCs w:val="32"/>
          <w:lang w:val="en-US" w:eastAsia="zh-CN"/>
          <w14:textFill>
            <w14:solidFill>
              <w14:schemeClr w14:val="tx1"/>
            </w14:solidFill>
          </w14:textFill>
        </w:rPr>
        <w:t>查看证书注册信息无误后，相关人员及时将证书交至兵团政务服务中心住建局窗口，证书流转办理完成之后会在兵团住建局官网发布领取通知及人员名单，相关人员携带相应材料到政务服务中心住建局窗口领取证书即可。</w:t>
      </w:r>
    </w:p>
    <w:p w14:paraId="03E9DD4A">
      <w:pPr>
        <w:keepNext w:val="0"/>
        <w:keepLines w:val="0"/>
        <w:pageBreakBefore w:val="0"/>
        <w:widowControl w:val="0"/>
        <w:numPr>
          <w:ilvl w:val="0"/>
          <w:numId w:val="0"/>
        </w:numPr>
        <w:tabs>
          <w:tab w:val="left" w:pos="7828"/>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14:paraId="2912163C">
      <w:pPr>
        <w:keepNext w:val="0"/>
        <w:keepLines w:val="0"/>
        <w:pageBreakBefore w:val="0"/>
        <w:widowControl w:val="0"/>
        <w:tabs>
          <w:tab w:val="left" w:pos="7828"/>
        </w:tabs>
        <w:kinsoku/>
        <w:wordWrap/>
        <w:overflowPunct/>
        <w:topLinePunct w:val="0"/>
        <w:autoSpaceDE/>
        <w:autoSpaceDN/>
        <w:bidi w:val="0"/>
        <w:adjustRightInd/>
        <w:snapToGrid w:val="0"/>
        <w:spacing w:line="560" w:lineRule="exact"/>
        <w:jc w:val="both"/>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监理工程师证书业务：</w:t>
      </w:r>
    </w:p>
    <w:p w14:paraId="6A78F50B">
      <w:pPr>
        <w:numPr>
          <w:ilvl w:val="0"/>
          <w:numId w:val="0"/>
        </w:num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FF0000"/>
          <w:sz w:val="32"/>
          <w:szCs w:val="32"/>
          <w:lang w:val="en-US" w:eastAsia="zh-CN"/>
        </w:rPr>
        <w:t>初始注册、遗失补办</w:t>
      </w:r>
      <w:r>
        <w:rPr>
          <w:rFonts w:hint="eastAsia" w:ascii="仿宋" w:hAnsi="仿宋" w:eastAsia="仿宋" w:cs="仿宋"/>
          <w:color w:val="000000" w:themeColor="text1"/>
          <w:sz w:val="32"/>
          <w:szCs w:val="32"/>
          <w:lang w:val="en-US" w:eastAsia="zh-CN"/>
          <w14:textFill>
            <w14:solidFill>
              <w14:schemeClr w14:val="tx1"/>
            </w14:solidFill>
          </w14:textFill>
        </w:rPr>
        <w:t>注册业务：住建部审核完成通过后，需张贴照片并加盖钢印后发放证书。注册单位需</w:t>
      </w:r>
      <w:r>
        <w:rPr>
          <w:rFonts w:hint="eastAsia" w:ascii="仿宋" w:hAnsi="仿宋" w:eastAsia="仿宋" w:cs="仿宋"/>
          <w:b/>
          <w:bCs/>
          <w:color w:val="FF0000"/>
          <w:sz w:val="32"/>
          <w:szCs w:val="32"/>
          <w:lang w:val="en-US" w:eastAsia="zh-CN"/>
        </w:rPr>
        <w:t>及时</w:t>
      </w:r>
      <w:r>
        <w:rPr>
          <w:rFonts w:hint="eastAsia" w:ascii="仿宋" w:hAnsi="仿宋" w:eastAsia="仿宋" w:cs="仿宋"/>
          <w:color w:val="000000" w:themeColor="text1"/>
          <w:sz w:val="32"/>
          <w:szCs w:val="32"/>
          <w:lang w:val="en-US" w:eastAsia="zh-CN"/>
          <w14:textFill>
            <w14:solidFill>
              <w14:schemeClr w14:val="tx1"/>
            </w14:solidFill>
          </w14:textFill>
        </w:rPr>
        <w:t>将本单位办理业务人员的一寸照片交至兵团政务服务中心住建局窗口，流转至兵团住建局后，我局会及时将照片邮寄至住建部。</w:t>
      </w:r>
    </w:p>
    <w:p w14:paraId="45995700">
      <w:pPr>
        <w:numPr>
          <w:ilvl w:val="0"/>
          <w:numId w:val="0"/>
        </w:numPr>
        <w:ind w:firstLine="643" w:firstLineChars="20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（照片邮寄要求:将一寸照片（不限底色）张贴在A4纸上，注明人员姓名、联系电话、注册单位。照片背面将姓名、单位注明。）</w:t>
      </w:r>
    </w:p>
    <w:p w14:paraId="71DA47E4">
      <w:pPr>
        <w:numPr>
          <w:ilvl w:val="0"/>
          <w:numId w:val="0"/>
        </w:numPr>
        <w:ind w:firstLine="643" w:firstLineChars="20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注：如照片不能及时邮寄，将影响证书的发放及领取。</w:t>
      </w:r>
    </w:p>
    <w:p w14:paraId="7ABB97F3">
      <w:pPr>
        <w:numPr>
          <w:ilvl w:val="0"/>
          <w:numId w:val="0"/>
        </w:num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FF0000"/>
          <w:sz w:val="32"/>
          <w:szCs w:val="32"/>
          <w:lang w:val="en-US" w:eastAsia="zh-CN"/>
        </w:rPr>
        <w:t>初始注册、遗失补办、证书变更、证书延期</w:t>
      </w:r>
      <w:r>
        <w:rPr>
          <w:rFonts w:hint="eastAsia" w:ascii="仿宋" w:hAnsi="仿宋" w:eastAsia="仿宋" w:cs="仿宋"/>
          <w:color w:val="000000" w:themeColor="text1"/>
          <w:sz w:val="32"/>
          <w:szCs w:val="32"/>
          <w:lang w:val="en-US" w:eastAsia="zh-CN"/>
          <w14:textFill>
            <w14:solidFill>
              <w14:schemeClr w14:val="tx1"/>
            </w14:solidFill>
          </w14:textFill>
        </w:rPr>
        <w:t>等业务：</w:t>
      </w:r>
      <w:r>
        <w:rPr>
          <w:rFonts w:hint="eastAsia" w:ascii="仿宋" w:hAnsi="仿宋" w:eastAsia="仿宋" w:cs="仿宋"/>
          <w:b/>
          <w:bCs/>
          <w:color w:val="000000" w:themeColor="text1"/>
          <w:sz w:val="32"/>
          <w:szCs w:val="32"/>
          <w:lang w:val="en-US" w:eastAsia="zh-CN"/>
          <w14:textFill>
            <w14:solidFill>
              <w14:schemeClr w14:val="tx1"/>
            </w14:solidFill>
          </w14:textFill>
        </w:rPr>
        <w:t>兵团住建局官网</w:t>
      </w:r>
      <w:r>
        <w:rPr>
          <w:rFonts w:hint="eastAsia" w:ascii="仿宋" w:hAnsi="仿宋" w:eastAsia="仿宋" w:cs="仿宋"/>
          <w:color w:val="000000" w:themeColor="text1"/>
          <w:sz w:val="32"/>
          <w:szCs w:val="32"/>
          <w:lang w:val="en-US" w:eastAsia="zh-CN"/>
          <w14:textFill>
            <w14:solidFill>
              <w14:schemeClr w14:val="tx1"/>
            </w14:solidFill>
          </w14:textFill>
        </w:rPr>
        <w:t>上发布领取通知后，相关人员</w:t>
      </w:r>
      <w:r>
        <w:rPr>
          <w:rFonts w:hint="eastAsia" w:ascii="仿宋" w:hAnsi="仿宋" w:eastAsia="仿宋" w:cs="仿宋"/>
          <w:b/>
          <w:bCs/>
          <w:color w:val="000000" w:themeColor="text1"/>
          <w:sz w:val="32"/>
          <w:szCs w:val="32"/>
          <w:lang w:val="en-US" w:eastAsia="zh-CN"/>
          <w14:textFill>
            <w14:solidFill>
              <w14:schemeClr w14:val="tx1"/>
            </w14:solidFill>
          </w14:textFill>
        </w:rPr>
        <w:t>请及时携带本人身份证原件</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或注册人所在单位的委托书(附被委托人身份证复印件)、企业营业执照到兵团政务服务中心住建局窗口领取监理工程师证书及贴条。</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ZWU4OTFiOGRmYzhkMDQ5ZDAzODExZTc0NGU5YTMifQ=="/>
  </w:docVars>
  <w:rsids>
    <w:rsidRoot w:val="00000000"/>
    <w:rsid w:val="032E7E80"/>
    <w:rsid w:val="03BD3D36"/>
    <w:rsid w:val="04A63ABD"/>
    <w:rsid w:val="04BB0905"/>
    <w:rsid w:val="058F34B0"/>
    <w:rsid w:val="07747E75"/>
    <w:rsid w:val="07D86F0C"/>
    <w:rsid w:val="09985576"/>
    <w:rsid w:val="0B413AC1"/>
    <w:rsid w:val="0B5605CC"/>
    <w:rsid w:val="0BC271DB"/>
    <w:rsid w:val="0DA7666B"/>
    <w:rsid w:val="0EAA7385"/>
    <w:rsid w:val="10CE7EBA"/>
    <w:rsid w:val="131232E6"/>
    <w:rsid w:val="158D1A3D"/>
    <w:rsid w:val="16843B52"/>
    <w:rsid w:val="16CD49B3"/>
    <w:rsid w:val="18575DED"/>
    <w:rsid w:val="198A7DBF"/>
    <w:rsid w:val="1A3C637F"/>
    <w:rsid w:val="1AD51DB2"/>
    <w:rsid w:val="1B835211"/>
    <w:rsid w:val="1C5151B4"/>
    <w:rsid w:val="1DB371B7"/>
    <w:rsid w:val="1E851F92"/>
    <w:rsid w:val="1EB76394"/>
    <w:rsid w:val="1F8B2AE2"/>
    <w:rsid w:val="1FB0010B"/>
    <w:rsid w:val="21471D75"/>
    <w:rsid w:val="238A7FB4"/>
    <w:rsid w:val="24EA5623"/>
    <w:rsid w:val="27233601"/>
    <w:rsid w:val="29512C85"/>
    <w:rsid w:val="29E96D83"/>
    <w:rsid w:val="2C7963E8"/>
    <w:rsid w:val="31657B2E"/>
    <w:rsid w:val="331E7693"/>
    <w:rsid w:val="335C2374"/>
    <w:rsid w:val="36162CAE"/>
    <w:rsid w:val="365365B6"/>
    <w:rsid w:val="367250E2"/>
    <w:rsid w:val="37B207B5"/>
    <w:rsid w:val="387A7D29"/>
    <w:rsid w:val="38957B7A"/>
    <w:rsid w:val="39ED4E59"/>
    <w:rsid w:val="3A973B8B"/>
    <w:rsid w:val="3D5E7496"/>
    <w:rsid w:val="3E247F32"/>
    <w:rsid w:val="40DA56D9"/>
    <w:rsid w:val="41012FC8"/>
    <w:rsid w:val="42E47C90"/>
    <w:rsid w:val="440470A9"/>
    <w:rsid w:val="4436451B"/>
    <w:rsid w:val="444B2BC9"/>
    <w:rsid w:val="46692FD4"/>
    <w:rsid w:val="481D7ECC"/>
    <w:rsid w:val="49496A9F"/>
    <w:rsid w:val="4B3D0885"/>
    <w:rsid w:val="4D2E66D8"/>
    <w:rsid w:val="4F0F2539"/>
    <w:rsid w:val="508C6C56"/>
    <w:rsid w:val="50FF35C6"/>
    <w:rsid w:val="52D62801"/>
    <w:rsid w:val="531E6325"/>
    <w:rsid w:val="53937294"/>
    <w:rsid w:val="56D7455D"/>
    <w:rsid w:val="57226B03"/>
    <w:rsid w:val="58776477"/>
    <w:rsid w:val="58C3426C"/>
    <w:rsid w:val="5B3951AC"/>
    <w:rsid w:val="5CF76AE6"/>
    <w:rsid w:val="5D3D1F1F"/>
    <w:rsid w:val="5D5A78D3"/>
    <w:rsid w:val="5EF33755"/>
    <w:rsid w:val="613F2044"/>
    <w:rsid w:val="61963FB3"/>
    <w:rsid w:val="6299063F"/>
    <w:rsid w:val="62A0536D"/>
    <w:rsid w:val="631D6B7A"/>
    <w:rsid w:val="63AC7EFE"/>
    <w:rsid w:val="642A0B61"/>
    <w:rsid w:val="65F62AAE"/>
    <w:rsid w:val="65FE4817"/>
    <w:rsid w:val="67917192"/>
    <w:rsid w:val="67931B01"/>
    <w:rsid w:val="67EB4DFC"/>
    <w:rsid w:val="6BFD1C3F"/>
    <w:rsid w:val="6D7F460B"/>
    <w:rsid w:val="6DD16869"/>
    <w:rsid w:val="70483DB6"/>
    <w:rsid w:val="70AB0832"/>
    <w:rsid w:val="70C139D4"/>
    <w:rsid w:val="70F255F9"/>
    <w:rsid w:val="72533BF7"/>
    <w:rsid w:val="73100BB1"/>
    <w:rsid w:val="73BF3BE6"/>
    <w:rsid w:val="74804B43"/>
    <w:rsid w:val="753007A1"/>
    <w:rsid w:val="75B3067F"/>
    <w:rsid w:val="764D1B7C"/>
    <w:rsid w:val="77252ACD"/>
    <w:rsid w:val="7AF37FC4"/>
    <w:rsid w:val="7BE75B20"/>
    <w:rsid w:val="7FF65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657</Words>
  <Characters>658</Characters>
  <Lines>0</Lines>
  <Paragraphs>0</Paragraphs>
  <TotalTime>2</TotalTime>
  <ScaleCrop>false</ScaleCrop>
  <LinksUpToDate>false</LinksUpToDate>
  <CharactersWithSpaces>658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2024-03-15T10:10:00Z</dcterms:created>
  <dc:creator>hasee</dc:creator>
  <cp:lastModifiedBy>Administrator</cp:lastModifiedBy>
  <cp:lastPrinted>2024-09-14T03:05:00Z</cp:lastPrinted>
  <dcterms:modified xsi:type="dcterms:W3CDTF">2024-09-14T05:29:41Z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48D82BCB2CFE4FD0B9F87653B19E2CCB_12</vt:lpwstr>
  </property>
</Properties>
</file>